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80" w:rsidRPr="008C1C80" w:rsidRDefault="008C1C80">
      <w:pPr>
        <w:rPr>
          <w:rFonts w:ascii="Latha" w:hAnsi="Latha" w:cs="Latha"/>
          <w:noProof/>
        </w:rPr>
      </w:pPr>
      <w:r>
        <w:rPr>
          <w:rFonts w:ascii="Latha" w:hAnsi="Latha" w:cs="Latha"/>
          <w:noProof/>
        </w:rPr>
        <w:t xml:space="preserve">                     நூறு வயது தருவன</w:t>
      </w:r>
    </w:p>
    <w:p w:rsidR="008C1C80" w:rsidRDefault="008C1C80">
      <w:pPr>
        <w:rPr>
          <w:noProof/>
        </w:rPr>
      </w:pPr>
    </w:p>
    <w:p w:rsidR="008C1C80" w:rsidRDefault="008C1C80">
      <w:pPr>
        <w:rPr>
          <w:noProof/>
        </w:rPr>
      </w:pPr>
    </w:p>
    <w:p w:rsidR="00602D93" w:rsidRDefault="008C1C80">
      <w:r>
        <w:rPr>
          <w:noProof/>
        </w:rPr>
        <w:drawing>
          <wp:inline distT="0" distB="0" distL="0" distR="0">
            <wp:extent cx="5286375" cy="44672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5" r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80" w:rsidRDefault="008C1C80"/>
    <w:p w:rsidR="008C1C80" w:rsidRDefault="008C1C80">
      <w:r>
        <w:rPr>
          <w:noProof/>
        </w:rPr>
        <w:drawing>
          <wp:inline distT="0" distB="0" distL="0" distR="0">
            <wp:extent cx="5638800" cy="34194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68" r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99" cy="34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80" w:rsidRDefault="008C1C80"/>
    <w:p w:rsidR="008C1C80" w:rsidRDefault="008C1C80">
      <w:r>
        <w:rPr>
          <w:noProof/>
        </w:rPr>
        <w:drawing>
          <wp:inline distT="0" distB="0" distL="0" distR="0">
            <wp:extent cx="5267325" cy="48101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67" r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C80" w:rsidSect="008C1C80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1C80"/>
    <w:rsid w:val="00602D93"/>
    <w:rsid w:val="008C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2019-07-23T03:55:00Z</dcterms:created>
  <dcterms:modified xsi:type="dcterms:W3CDTF">2019-07-23T03:59:00Z</dcterms:modified>
</cp:coreProperties>
</file>